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DB7" w:rsidRPr="005E6985" w:rsidRDefault="00333DB7" w:rsidP="00333DB7">
      <w:pPr>
        <w:jc w:val="center"/>
        <w:rPr>
          <w:sz w:val="24"/>
          <w:u w:val="single"/>
        </w:rPr>
      </w:pPr>
      <w:r w:rsidRPr="005E6985">
        <w:rPr>
          <w:sz w:val="24"/>
          <w:u w:val="single"/>
        </w:rPr>
        <w:t>EĞİTİM KÜLTÜR VE SOSYAL HİZMETLER KOMİSYONU RAPORU</w:t>
      </w:r>
    </w:p>
    <w:p w:rsidR="00333DB7" w:rsidRPr="000A1299" w:rsidRDefault="00333DB7" w:rsidP="00333DB7">
      <w:pPr>
        <w:pStyle w:val="Altyaz"/>
        <w:rPr>
          <w:b/>
        </w:rPr>
      </w:pPr>
      <w:r w:rsidRPr="005E6985">
        <w:rPr>
          <w:b/>
          <w:szCs w:val="24"/>
        </w:rPr>
        <w:t>İL GENEL MECLİS BAŞKANLIĞINA</w:t>
      </w:r>
    </w:p>
    <w:p w:rsidR="00682D09" w:rsidRPr="00A21B8C" w:rsidRDefault="00682D09" w:rsidP="00333DB7">
      <w:pPr>
        <w:pStyle w:val="Altyaz"/>
        <w:jc w:val="left"/>
        <w:rPr>
          <w:b/>
          <w:sz w:val="16"/>
          <w:szCs w:val="16"/>
        </w:rPr>
      </w:pPr>
      <w:bookmarkStart w:id="0" w:name="_GoBack"/>
      <w:bookmarkEnd w:id="0"/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166F5D">
        <w:rPr>
          <w:szCs w:val="24"/>
        </w:rPr>
        <w:t>14</w:t>
      </w:r>
      <w:proofErr w:type="gramEnd"/>
      <w:r w:rsidR="00C469C9">
        <w:rPr>
          <w:szCs w:val="24"/>
        </w:rPr>
        <w:t>.</w:t>
      </w:r>
      <w:r w:rsidR="00627B9C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166F5D">
        <w:rPr>
          <w:szCs w:val="24"/>
        </w:rPr>
        <w:t>72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301D0">
        <w:rPr>
          <w:szCs w:val="24"/>
        </w:rPr>
        <w:t>edilerek</w:t>
      </w:r>
      <w:proofErr w:type="gramEnd"/>
      <w:r w:rsidRPr="00E301D0">
        <w:rPr>
          <w:szCs w:val="24"/>
        </w:rPr>
        <w:t xml:space="preserve">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proofErr w:type="gramStart"/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Pr="00305BDD" w:rsidRDefault="00E37866" w:rsidP="006A0975">
      <w:pPr>
        <w:jc w:val="both"/>
        <w:rPr>
          <w:sz w:val="16"/>
          <w:szCs w:val="16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</w:t>
      </w:r>
      <w:r w:rsidR="00305BDD">
        <w:rPr>
          <w:sz w:val="24"/>
          <w:szCs w:val="24"/>
        </w:rPr>
        <w:t xml:space="preserve"> ve</w:t>
      </w:r>
      <w:r w:rsidR="00BB693C">
        <w:rPr>
          <w:sz w:val="24"/>
          <w:szCs w:val="24"/>
        </w:rPr>
        <w:t xml:space="preserve"> keşif </w:t>
      </w:r>
      <w:r w:rsidR="00305BDD">
        <w:rPr>
          <w:sz w:val="24"/>
          <w:szCs w:val="24"/>
        </w:rPr>
        <w:t xml:space="preserve">özetinin hazırlanması, hazırlanacak proje ve keşif özeti doğrultusunda tespit edilecek yere Köy Muhtarlığı </w:t>
      </w:r>
      <w:proofErr w:type="gramStart"/>
      <w:r w:rsidR="00305BDD">
        <w:rPr>
          <w:sz w:val="24"/>
          <w:szCs w:val="24"/>
        </w:rPr>
        <w:t>imkanlarıyla</w:t>
      </w:r>
      <w:proofErr w:type="gramEnd"/>
      <w:r w:rsidR="00305BDD">
        <w:rPr>
          <w:sz w:val="24"/>
          <w:szCs w:val="24"/>
        </w:rPr>
        <w:t xml:space="preserve"> </w:t>
      </w:r>
      <w:r w:rsidR="00DA6867">
        <w:rPr>
          <w:sz w:val="24"/>
          <w:szCs w:val="24"/>
        </w:rPr>
        <w:t>bir adet</w:t>
      </w:r>
      <w:r w:rsidR="00BB693C">
        <w:rPr>
          <w:sz w:val="24"/>
          <w:szCs w:val="24"/>
        </w:rPr>
        <w:t xml:space="preserve"> </w:t>
      </w:r>
      <w:r w:rsidR="00A475F0">
        <w:rPr>
          <w:sz w:val="24"/>
          <w:szCs w:val="24"/>
        </w:rPr>
        <w:t>gölet yapı</w:t>
      </w:r>
      <w:r w:rsidR="00305BDD">
        <w:rPr>
          <w:sz w:val="24"/>
          <w:szCs w:val="24"/>
        </w:rPr>
        <w:t>l</w:t>
      </w:r>
      <w:r w:rsidR="00A475F0">
        <w:rPr>
          <w:sz w:val="24"/>
          <w:szCs w:val="24"/>
        </w:rPr>
        <w:t>m</w:t>
      </w:r>
      <w:r w:rsidR="00784E24">
        <w:rPr>
          <w:sz w:val="24"/>
          <w:szCs w:val="24"/>
        </w:rPr>
        <w:t>a</w:t>
      </w:r>
      <w:r w:rsidR="00305BDD">
        <w:rPr>
          <w:sz w:val="24"/>
          <w:szCs w:val="24"/>
        </w:rPr>
        <w:t>sı ve kontrollük hizmetlerinin İdare tarafından yürütülmesi</w:t>
      </w:r>
      <w:r w:rsidR="00A475F0">
        <w:rPr>
          <w:sz w:val="24"/>
          <w:szCs w:val="24"/>
        </w:rPr>
        <w:t xml:space="preserve"> </w:t>
      </w:r>
      <w:r>
        <w:rPr>
          <w:sz w:val="24"/>
          <w:szCs w:val="24"/>
        </w:rPr>
        <w:t>komisyonumuz</w:t>
      </w:r>
      <w:r w:rsidR="00A475F0">
        <w:rPr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 w:rsidR="00A475F0">
        <w:rPr>
          <w:sz w:val="24"/>
          <w:szCs w:val="24"/>
        </w:rPr>
        <w:t>uygun mütalaa edilmiş olup,</w:t>
      </w:r>
      <w:r>
        <w:rPr>
          <w:sz w:val="24"/>
          <w:szCs w:val="24"/>
        </w:rPr>
        <w:t xml:space="preserve"> İl Genel Meclisin takdirine </w:t>
      </w:r>
      <w:r w:rsidR="00A475F0">
        <w:rPr>
          <w:sz w:val="24"/>
          <w:szCs w:val="24"/>
        </w:rPr>
        <w:t>sunulmak üzere tanzim edilen işbu rapor tarafımızdan imza altına alınmıştır</w:t>
      </w:r>
      <w:r>
        <w:rPr>
          <w:sz w:val="24"/>
          <w:szCs w:val="24"/>
        </w:rPr>
        <w:t xml:space="preserve">.  </w:t>
      </w:r>
    </w:p>
    <w:p w:rsidR="00166F5D" w:rsidRDefault="00166F5D" w:rsidP="00912ACC">
      <w:pPr>
        <w:ind w:firstLine="426"/>
        <w:jc w:val="both"/>
        <w:rPr>
          <w:sz w:val="24"/>
          <w:szCs w:val="24"/>
        </w:rPr>
      </w:pPr>
    </w:p>
    <w:p w:rsidR="00166F5D" w:rsidRDefault="00166F5D" w:rsidP="00912ACC">
      <w:pPr>
        <w:ind w:firstLine="426"/>
        <w:jc w:val="both"/>
        <w:rPr>
          <w:sz w:val="24"/>
          <w:szCs w:val="24"/>
        </w:rPr>
      </w:pPr>
    </w:p>
    <w:p w:rsidR="00166F5D" w:rsidRDefault="00166F5D" w:rsidP="00912ACC">
      <w:pPr>
        <w:ind w:firstLine="426"/>
        <w:jc w:val="both"/>
        <w:rPr>
          <w:sz w:val="24"/>
          <w:szCs w:val="24"/>
        </w:rPr>
      </w:pPr>
    </w:p>
    <w:p w:rsidR="00333DB7" w:rsidRDefault="00333DB7" w:rsidP="00333DB7">
      <w:pPr>
        <w:jc w:val="both"/>
      </w:pPr>
    </w:p>
    <w:tbl>
      <w:tblPr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333DB7" w:rsidTr="00E928E9">
        <w:trPr>
          <w:trHeight w:val="291"/>
        </w:trPr>
        <w:tc>
          <w:tcPr>
            <w:tcW w:w="2908" w:type="dxa"/>
            <w:hideMark/>
          </w:tcPr>
          <w:p w:rsidR="00333DB7" w:rsidRDefault="00333DB7" w:rsidP="00E928E9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Hayrullah  SARIHAN</w:t>
            </w:r>
            <w:proofErr w:type="gramEnd"/>
          </w:p>
        </w:tc>
        <w:tc>
          <w:tcPr>
            <w:tcW w:w="2554" w:type="dxa"/>
            <w:hideMark/>
          </w:tcPr>
          <w:p w:rsidR="00333DB7" w:rsidRDefault="00333DB7" w:rsidP="00E92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</w:t>
            </w:r>
          </w:p>
        </w:tc>
        <w:tc>
          <w:tcPr>
            <w:tcW w:w="2926" w:type="dxa"/>
            <w:hideMark/>
          </w:tcPr>
          <w:p w:rsidR="00333DB7" w:rsidRDefault="00333DB7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</w:tr>
      <w:tr w:rsidR="00333DB7" w:rsidTr="00E928E9">
        <w:trPr>
          <w:trHeight w:val="189"/>
        </w:trPr>
        <w:tc>
          <w:tcPr>
            <w:tcW w:w="2908" w:type="dxa"/>
            <w:hideMark/>
          </w:tcPr>
          <w:p w:rsidR="00333DB7" w:rsidRDefault="00333DB7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333DB7" w:rsidRDefault="00333DB7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333DB7" w:rsidRDefault="00333DB7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33DB7" w:rsidRDefault="00333DB7" w:rsidP="00333DB7">
      <w:pPr>
        <w:ind w:firstLine="708"/>
        <w:jc w:val="center"/>
        <w:rPr>
          <w:sz w:val="24"/>
          <w:szCs w:val="24"/>
        </w:rPr>
      </w:pPr>
    </w:p>
    <w:p w:rsidR="00333DB7" w:rsidRDefault="00333DB7" w:rsidP="00333DB7">
      <w:pPr>
        <w:ind w:firstLine="708"/>
        <w:jc w:val="center"/>
        <w:rPr>
          <w:sz w:val="24"/>
          <w:szCs w:val="24"/>
        </w:rPr>
      </w:pPr>
    </w:p>
    <w:p w:rsidR="00333DB7" w:rsidRDefault="00333DB7" w:rsidP="00333DB7">
      <w:pPr>
        <w:ind w:firstLine="708"/>
        <w:jc w:val="center"/>
        <w:rPr>
          <w:sz w:val="24"/>
          <w:szCs w:val="24"/>
        </w:rPr>
      </w:pPr>
    </w:p>
    <w:p w:rsidR="00333DB7" w:rsidRDefault="00333DB7" w:rsidP="00333DB7">
      <w:pPr>
        <w:ind w:firstLine="708"/>
        <w:jc w:val="center"/>
        <w:rPr>
          <w:sz w:val="24"/>
          <w:szCs w:val="24"/>
        </w:rPr>
      </w:pPr>
    </w:p>
    <w:p w:rsidR="00333DB7" w:rsidRDefault="00333DB7" w:rsidP="00333DB7">
      <w:pPr>
        <w:ind w:firstLine="708"/>
        <w:jc w:val="center"/>
        <w:rPr>
          <w:sz w:val="24"/>
          <w:szCs w:val="24"/>
        </w:rPr>
      </w:pPr>
    </w:p>
    <w:p w:rsidR="00333DB7" w:rsidRDefault="00333DB7" w:rsidP="00333DB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0"/>
        <w:gridCol w:w="4277"/>
      </w:tblGrid>
      <w:tr w:rsidR="00333DB7" w:rsidTr="00E928E9">
        <w:trPr>
          <w:trHeight w:val="265"/>
        </w:trPr>
        <w:tc>
          <w:tcPr>
            <w:tcW w:w="4120" w:type="dxa"/>
            <w:hideMark/>
          </w:tcPr>
          <w:p w:rsidR="00333DB7" w:rsidRDefault="00333DB7" w:rsidP="00E928E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277" w:type="dxa"/>
            <w:hideMark/>
          </w:tcPr>
          <w:p w:rsidR="00333DB7" w:rsidRDefault="00333DB7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333DB7" w:rsidTr="00E928E9">
        <w:trPr>
          <w:trHeight w:val="280"/>
        </w:trPr>
        <w:tc>
          <w:tcPr>
            <w:tcW w:w="4120" w:type="dxa"/>
            <w:hideMark/>
          </w:tcPr>
          <w:p w:rsidR="00333DB7" w:rsidRDefault="00333DB7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77" w:type="dxa"/>
            <w:hideMark/>
          </w:tcPr>
          <w:p w:rsidR="00333DB7" w:rsidRDefault="00333DB7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37866" w:rsidRPr="004F113B" w:rsidRDefault="00E37866" w:rsidP="00C32A9A">
      <w:pPr>
        <w:jc w:val="both"/>
        <w:rPr>
          <w:sz w:val="24"/>
          <w:szCs w:val="24"/>
        </w:rPr>
      </w:pPr>
    </w:p>
    <w:sectPr w:rsidR="00E37866" w:rsidRPr="004F113B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66F5D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5BDD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3DB7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6F93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27B9C"/>
    <w:rsid w:val="00636F14"/>
    <w:rsid w:val="00643188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4E24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475F0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22470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A6867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D6A81-60B5-444D-AF27-0AE2CEA0F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250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19</cp:revision>
  <cp:lastPrinted>2020-08-31T11:02:00Z</cp:lastPrinted>
  <dcterms:created xsi:type="dcterms:W3CDTF">2021-05-27T10:53:00Z</dcterms:created>
  <dcterms:modified xsi:type="dcterms:W3CDTF">2021-08-03T07:38:00Z</dcterms:modified>
</cp:coreProperties>
</file>